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7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673045" cy="282282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3045" cy="2822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9"/>
        <w:rPr>
          <w:rFonts w:ascii="Times New Roman"/>
        </w:rPr>
      </w:pPr>
    </w:p>
    <w:p>
      <w:pPr>
        <w:pStyle w:val="BodyText"/>
        <w:spacing w:line="213" w:lineRule="auto"/>
        <w:ind w:left="4196" w:right="3541"/>
        <w:jc w:val="center"/>
      </w:pPr>
      <w:r>
        <w:rPr/>
        <w:t>6th Annual Fall Vendor Market and Car Show </w:t>
      </w:r>
      <w:r>
        <w:rPr>
          <w:spacing w:val="-2"/>
        </w:rPr>
        <w:t>Arab</w:t>
      </w:r>
      <w:r>
        <w:rPr>
          <w:spacing w:val="-16"/>
        </w:rPr>
        <w:t> </w:t>
      </w:r>
      <w:r>
        <w:rPr>
          <w:spacing w:val="-2"/>
        </w:rPr>
        <w:t>Shrine,</w:t>
      </w:r>
      <w:r>
        <w:rPr>
          <w:spacing w:val="-15"/>
        </w:rPr>
        <w:t> </w:t>
      </w:r>
      <w:r>
        <w:rPr>
          <w:spacing w:val="-2"/>
        </w:rPr>
        <w:t>1305</w:t>
      </w:r>
      <w:r>
        <w:rPr>
          <w:spacing w:val="-16"/>
        </w:rPr>
        <w:t> </w:t>
      </w:r>
      <w:r>
        <w:rPr>
          <w:spacing w:val="-2"/>
        </w:rPr>
        <w:t>S.</w:t>
      </w:r>
      <w:r>
        <w:rPr>
          <w:spacing w:val="-15"/>
        </w:rPr>
        <w:t> </w:t>
      </w:r>
      <w:r>
        <w:rPr>
          <w:spacing w:val="-2"/>
        </w:rPr>
        <w:t>Kansas</w:t>
      </w:r>
      <w:r>
        <w:rPr>
          <w:spacing w:val="-16"/>
        </w:rPr>
        <w:t> </w:t>
      </w:r>
      <w:r>
        <w:rPr>
          <w:spacing w:val="-2"/>
        </w:rPr>
        <w:t>Ave,</w:t>
      </w:r>
      <w:r>
        <w:rPr>
          <w:spacing w:val="-15"/>
        </w:rPr>
        <w:t> </w:t>
      </w:r>
      <w:r>
        <w:rPr>
          <w:spacing w:val="-2"/>
        </w:rPr>
        <w:t>Topeka,</w:t>
      </w:r>
      <w:r>
        <w:rPr>
          <w:spacing w:val="-15"/>
        </w:rPr>
        <w:t> </w:t>
      </w:r>
      <w:r>
        <w:rPr>
          <w:spacing w:val="-2"/>
        </w:rPr>
        <w:t>Ks</w:t>
      </w:r>
      <w:r>
        <w:rPr>
          <w:spacing w:val="-13"/>
        </w:rPr>
        <w:t> </w:t>
      </w:r>
      <w:r>
        <w:rPr>
          <w:spacing w:val="-2"/>
        </w:rPr>
        <w:t>66612 </w:t>
      </w:r>
      <w:r>
        <w:rPr/>
        <w:t>(Vendor booths inside building)</w:t>
      </w:r>
    </w:p>
    <w:p>
      <w:pPr>
        <w:pStyle w:val="Heading1"/>
      </w:pPr>
      <w:r>
        <w:rPr/>
        <w:t>October</w:t>
      </w:r>
      <w:r>
        <w:rPr>
          <w:spacing w:val="8"/>
        </w:rPr>
        <w:t> </w:t>
      </w:r>
      <w:r>
        <w:rPr/>
        <w:t>10,</w:t>
      </w:r>
      <w:r>
        <w:rPr>
          <w:spacing w:val="22"/>
        </w:rPr>
        <w:t> </w:t>
      </w:r>
      <w:r>
        <w:rPr>
          <w:spacing w:val="-4"/>
        </w:rPr>
        <w:t>2026</w:t>
      </w:r>
    </w:p>
    <w:p>
      <w:pPr>
        <w:pStyle w:val="BodyText"/>
        <w:spacing w:line="357" w:lineRule="exact" w:before="279"/>
        <w:ind w:left="423"/>
      </w:pPr>
      <w:r>
        <w:rPr/>
        <w:t>Registration</w:t>
      </w:r>
      <w:r>
        <w:rPr>
          <w:spacing w:val="6"/>
        </w:rPr>
        <w:t> </w:t>
      </w:r>
      <w:r>
        <w:rPr/>
        <w:t>Deadline</w:t>
      </w:r>
      <w:r>
        <w:rPr>
          <w:spacing w:val="6"/>
        </w:rPr>
        <w:t> </w:t>
      </w:r>
      <w:r>
        <w:rPr/>
        <w:t>October 5,</w:t>
      </w:r>
      <w:r>
        <w:rPr>
          <w:spacing w:val="6"/>
        </w:rPr>
        <w:t> </w:t>
      </w:r>
      <w:r>
        <w:rPr>
          <w:spacing w:val="-4"/>
        </w:rPr>
        <w:t>2025</w:t>
      </w:r>
    </w:p>
    <w:p>
      <w:pPr>
        <w:pStyle w:val="BodyText"/>
        <w:spacing w:line="213" w:lineRule="auto" w:before="11"/>
        <w:ind w:left="1863" w:right="4899" w:hanging="144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7518654</wp:posOffset>
            </wp:positionH>
            <wp:positionV relativeFrom="paragraph">
              <wp:posOffset>433632</wp:posOffset>
            </wp:positionV>
            <wp:extent cx="1243714" cy="124371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714" cy="1243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Booth Fee: 10x10 Space, $25 or Silent</w:t>
      </w:r>
      <w:r>
        <w:rPr>
          <w:spacing w:val="-8"/>
        </w:rPr>
        <w:t> </w:t>
      </w:r>
      <w:r>
        <w:rPr/>
        <w:t>Auction Item of equal</w:t>
      </w:r>
      <w:r>
        <w:rPr>
          <w:spacing w:val="-1"/>
        </w:rPr>
        <w:t> </w:t>
      </w:r>
      <w:r>
        <w:rPr/>
        <w:t>value 10x20 Space, $50 or</w:t>
      </w:r>
      <w:r>
        <w:rPr>
          <w:spacing w:val="-5"/>
        </w:rPr>
        <w:t> </w:t>
      </w:r>
      <w:r>
        <w:rPr/>
        <w:t>Silent</w:t>
      </w:r>
      <w:r>
        <w:rPr>
          <w:spacing w:val="-14"/>
        </w:rPr>
        <w:t> </w:t>
      </w:r>
      <w:r>
        <w:rPr/>
        <w:t>Auction Item of equal</w:t>
      </w:r>
      <w:r>
        <w:rPr>
          <w:spacing w:val="-7"/>
        </w:rPr>
        <w:t> </w:t>
      </w:r>
      <w:r>
        <w:rPr/>
        <w:t>value</w:t>
      </w:r>
    </w:p>
    <w:p>
      <w:pPr>
        <w:pStyle w:val="BodyText"/>
        <w:spacing w:line="427" w:lineRule="auto" w:before="304"/>
        <w:ind w:left="1863" w:right="3768" w:firstLine="5045"/>
      </w:pPr>
      <w:r>
        <w:rPr>
          <w:w w:val="105"/>
        </w:rPr>
        <w:t>Limited electricity </w:t>
      </w:r>
      <w:r>
        <w:rPr/>
        <w:t>Register</w:t>
      </w:r>
      <w:r>
        <w:rPr>
          <w:spacing w:val="-3"/>
        </w:rPr>
        <w:t> </w:t>
      </w:r>
      <w:r>
        <w:rPr/>
        <w:t>at</w:t>
      </w:r>
      <w:r>
        <w:rPr>
          <w:spacing w:val="-6"/>
        </w:rPr>
        <w:t> </w:t>
      </w:r>
      <w:r>
        <w:rPr/>
        <w:t>the following</w:t>
      </w:r>
      <w:r>
        <w:rPr>
          <w:spacing w:val="-6"/>
        </w:rPr>
        <w:t> </w:t>
      </w:r>
      <w:r>
        <w:rPr/>
        <w:t>link, or</w:t>
      </w:r>
      <w:r>
        <w:rPr>
          <w:spacing w:val="-3"/>
        </w:rPr>
        <w:t> </w:t>
      </w:r>
      <w:r>
        <w:rPr/>
        <w:t>scan</w:t>
      </w:r>
      <w:r>
        <w:rPr>
          <w:spacing w:val="-1"/>
        </w:rPr>
        <w:t> </w:t>
      </w:r>
      <w:r>
        <w:rPr/>
        <w:t>the QR</w:t>
      </w:r>
      <w:r>
        <w:rPr>
          <w:spacing w:val="-1"/>
        </w:rPr>
        <w:t> </w:t>
      </w:r>
      <w:r>
        <w:rPr/>
        <w:t>code. Pay</w:t>
      </w:r>
      <w:r>
        <w:rPr>
          <w:spacing w:val="-5"/>
        </w:rPr>
        <w:t> </w:t>
      </w:r>
      <w:r>
        <w:rPr/>
        <w:t>at</w:t>
      </w:r>
      <w:r>
        <w:rPr>
          <w:spacing w:val="-6"/>
        </w:rPr>
        <w:t> </w:t>
      </w:r>
      <w:r>
        <w:rPr/>
        <w:t>the door</w:t>
      </w:r>
    </w:p>
    <w:p>
      <w:pPr>
        <w:spacing w:line="453" w:lineRule="exact" w:before="0"/>
        <w:ind w:left="1863" w:right="0" w:firstLine="0"/>
        <w:jc w:val="left"/>
        <w:rPr>
          <w:sz w:val="34"/>
        </w:rPr>
      </w:pPr>
      <w:hyperlink r:id="rId7">
        <w:r>
          <w:rPr>
            <w:color w:val="0000FF"/>
            <w:spacing w:val="-2"/>
            <w:sz w:val="34"/>
          </w:rPr>
          <w:t>https://forms.gle/ceWpYbEBxDJqwemC7</w:t>
        </w:r>
      </w:hyperlink>
    </w:p>
    <w:sectPr>
      <w:type w:val="continuous"/>
      <w:pgSz w:w="14400" w:h="10800" w:orient="landscape"/>
      <w:pgMar w:top="180" w:bottom="2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672" w:lineRule="exact"/>
      <w:ind w:left="4196" w:right="3547"/>
      <w:jc w:val="center"/>
      <w:outlineLvl w:val="1"/>
    </w:pPr>
    <w:rPr>
      <w:rFonts w:ascii="Palatino Linotype" w:hAnsi="Palatino Linotype" w:eastAsia="Palatino Linotype" w:cs="Palatino Linotype"/>
      <w:sz w:val="54"/>
      <w:szCs w:val="5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forms.gle/ceWpYbEBxDJqwemC7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Vendor Market flyer 2026</dc:title>
  <dcterms:created xsi:type="dcterms:W3CDTF">2026-01-16T14:36:50Z</dcterms:created>
  <dcterms:modified xsi:type="dcterms:W3CDTF">2026-01-16T14:36:50Z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Google</vt:lpwstr>
  </property>
  <property fmtid="{D5CDD505-2E9C-101B-9397-08002B2CF9AE}" pid="4" name="LastSaved">
    <vt:filetime>2026-01-16T00:00:00Z</vt:filetime>
  </property>
</Properties>
</file>