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spacing w:before="244"/>
        <w:rPr>
          <w:rFonts w:ascii="Times New Roman"/>
          <w:sz w:val="41"/>
        </w:rPr>
      </w:pPr>
    </w:p>
    <w:p>
      <w:pPr>
        <w:spacing w:line="285" w:lineRule="auto" w:before="0"/>
        <w:ind w:left="7291" w:right="425" w:firstLine="96"/>
        <w:jc w:val="center"/>
        <w:rPr>
          <w:rFonts w:ascii="Book Antiqua"/>
          <w:sz w:val="41"/>
        </w:rPr>
      </w:pPr>
      <w:r>
        <w:rPr>
          <w:rFonts w:ascii="Book Antiqua"/>
          <w:sz w:val="41"/>
        </w:rPr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0</wp:posOffset>
                </wp:positionH>
                <wp:positionV relativeFrom="paragraph">
                  <wp:posOffset>-2561640</wp:posOffset>
                </wp:positionV>
                <wp:extent cx="6858000" cy="48393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4839335"/>
                          <a:chExt cx="6858000" cy="4839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6858000" cy="483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839335">
                                <a:moveTo>
                                  <a:pt x="6857949" y="1838744"/>
                                </a:moveTo>
                                <a:lnTo>
                                  <a:pt x="2748750" y="3339033"/>
                                </a:lnTo>
                                <a:lnTo>
                                  <a:pt x="6857949" y="4839309"/>
                                </a:lnTo>
                                <a:lnTo>
                                  <a:pt x="6857949" y="1838744"/>
                                </a:lnTo>
                                <a:close/>
                              </a:path>
                              <a:path w="6858000" h="4839335">
                                <a:moveTo>
                                  <a:pt x="6857962" y="1645970"/>
                                </a:moveTo>
                                <a:lnTo>
                                  <a:pt x="6857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8158"/>
                                </a:lnTo>
                                <a:lnTo>
                                  <a:pt x="6857962" y="1645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872" y="37789"/>
                            <a:ext cx="5114924" cy="2543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29pt;margin-top:-201.703979pt;width:540pt;height:381.05pt;mso-position-horizontal-relative:page;mso-position-vertical-relative:paragraph;z-index:-15753728" id="docshapegroup1" coordorigin="0,-4034" coordsize="10800,7621">
                <v:shape style="position:absolute;left:0;top:-4035;width:10800;height:7621" id="docshape2" coordorigin="0,-4034" coordsize="10800,7621" path="m10800,-1138l4329,1224,10800,3587,10800,-1138xm10800,-1442l10800,-4034,0,-4034,0,2435,10800,-1442xe" filled="true" fillcolor="#000000" stroked="false">
                  <v:path arrowok="t"/>
                  <v:fill type="solid"/>
                </v:shape>
                <v:shape style="position:absolute;left:615;top:-3975;width:8055;height:4005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Book Antiqua"/>
          <w:color w:val="F40506"/>
          <w:w w:val="105"/>
          <w:sz w:val="41"/>
        </w:rPr>
        <w:t>1</w:t>
      </w:r>
      <w:r>
        <w:rPr>
          <w:rFonts w:ascii="Palatino Linotype"/>
          <w:color w:val="F40506"/>
          <w:w w:val="105"/>
          <w:sz w:val="41"/>
        </w:rPr>
        <w:t>1</w:t>
      </w:r>
      <w:r>
        <w:rPr>
          <w:rFonts w:ascii="Book Antiqua"/>
          <w:color w:val="F40506"/>
          <w:w w:val="105"/>
          <w:sz w:val="41"/>
        </w:rPr>
        <w:t>th ANNUAL ARAB </w:t>
      </w:r>
      <w:r>
        <w:rPr>
          <w:rFonts w:ascii="Book Antiqua"/>
          <w:color w:val="F40506"/>
          <w:w w:val="105"/>
          <w:sz w:val="41"/>
        </w:rPr>
        <w:t>SHRINE CAR SHOW</w:t>
      </w:r>
    </w:p>
    <w:p>
      <w:pPr>
        <w:spacing w:line="458" w:lineRule="exact" w:before="0"/>
        <w:ind w:left="7168" w:right="228" w:firstLine="0"/>
        <w:jc w:val="center"/>
        <w:rPr>
          <w:rFonts w:ascii="Palatino Linotype"/>
          <w:sz w:val="41"/>
        </w:rPr>
      </w:pPr>
      <w:r>
        <w:rPr>
          <w:rFonts w:ascii="Book Antiqua"/>
          <w:color w:val="F40506"/>
          <w:spacing w:val="-4"/>
          <w:w w:val="105"/>
          <w:sz w:val="41"/>
        </w:rPr>
        <w:t>202</w:t>
      </w:r>
      <w:r>
        <w:rPr>
          <w:rFonts w:ascii="Palatino Linotype"/>
          <w:color w:val="F40506"/>
          <w:spacing w:val="-4"/>
          <w:w w:val="105"/>
          <w:sz w:val="41"/>
        </w:rPr>
        <w:t>6</w:t>
      </w:r>
    </w:p>
    <w:p>
      <w:pPr>
        <w:spacing w:line="261" w:lineRule="auto" w:before="36"/>
        <w:ind w:left="1761" w:right="3154" w:firstLine="1"/>
        <w:jc w:val="center"/>
        <w:rPr>
          <w:rFonts w:ascii="Book Antiqua"/>
          <w:sz w:val="49"/>
        </w:rPr>
      </w:pPr>
      <w:r>
        <w:rPr>
          <w:rFonts w:ascii="Book Antiqua"/>
          <w:w w:val="115"/>
          <w:sz w:val="49"/>
        </w:rPr>
        <w:t>Saturday, October </w:t>
      </w:r>
      <w:r>
        <w:rPr>
          <w:rFonts w:ascii="Book Antiqua"/>
          <w:w w:val="115"/>
          <w:sz w:val="55"/>
        </w:rPr>
        <w:t>1</w:t>
      </w:r>
      <w:r>
        <w:rPr>
          <w:rFonts w:ascii="Palatino Linotype"/>
          <w:b/>
          <w:w w:val="115"/>
          <w:sz w:val="47"/>
        </w:rPr>
        <w:t>0</w:t>
      </w:r>
      <w:r>
        <w:rPr>
          <w:rFonts w:ascii="Book Antiqua"/>
          <w:w w:val="115"/>
          <w:sz w:val="49"/>
        </w:rPr>
        <w:t>th </w:t>
      </w:r>
      <w:r>
        <w:rPr>
          <w:rFonts w:ascii="Book Antiqua"/>
          <w:w w:val="110"/>
          <w:sz w:val="49"/>
        </w:rPr>
        <w:t>Registration </w:t>
      </w:r>
      <w:r>
        <w:rPr>
          <w:rFonts w:ascii="Palatino Linotype"/>
          <w:w w:val="110"/>
          <w:sz w:val="49"/>
        </w:rPr>
        <w:t>9</w:t>
      </w:r>
      <w:r>
        <w:rPr>
          <w:rFonts w:ascii="Book Antiqua"/>
          <w:w w:val="110"/>
          <w:sz w:val="49"/>
        </w:rPr>
        <w:t>am - </w:t>
      </w:r>
      <w:r>
        <w:rPr>
          <w:rFonts w:ascii="Book Antiqua"/>
          <w:w w:val="110"/>
          <w:sz w:val="49"/>
        </w:rPr>
        <w:t>12pm </w:t>
      </w:r>
      <w:r>
        <w:rPr>
          <w:rFonts w:ascii="Book Antiqua"/>
          <w:w w:val="115"/>
          <w:sz w:val="49"/>
        </w:rPr>
        <w:t>Entry fee $20</w:t>
      </w:r>
    </w:p>
    <w:p>
      <w:pPr>
        <w:pStyle w:val="BodyText"/>
        <w:spacing w:before="49"/>
        <w:ind w:left="274" w:right="228"/>
        <w:jc w:val="center"/>
      </w:pPr>
      <w:r>
        <w:rPr/>
        <w:t>Concessions - Music - Vendors - Silent </w:t>
      </w:r>
      <w:r>
        <w:rPr>
          <w:spacing w:val="-2"/>
        </w:rPr>
        <w:t>Auction</w:t>
      </w:r>
    </w:p>
    <w:p>
      <w:pPr>
        <w:pStyle w:val="BodyText"/>
        <w:spacing w:before="307"/>
        <w:ind w:left="1149"/>
      </w:pPr>
      <w:r>
        <w:rPr/>
        <w:t>Awards Ceremony 2pm in Shrine Lounge - 18 </w:t>
      </w:r>
      <w:r>
        <w:rPr>
          <w:spacing w:val="-2"/>
        </w:rPr>
        <w:t>Awards</w:t>
      </w:r>
    </w:p>
    <w:p>
      <w:pPr>
        <w:pStyle w:val="BodyText"/>
        <w:spacing w:before="271"/>
        <w:ind w:left="233" w:right="232"/>
        <w:jc w:val="center"/>
      </w:pPr>
      <w:r>
        <w:rPr>
          <w:color w:val="FF0000"/>
        </w:rPr>
        <w:t>For</w:t>
      </w:r>
      <w:r>
        <w:rPr>
          <w:color w:val="FF0000"/>
          <w:spacing w:val="-5"/>
        </w:rPr>
        <w:t> </w:t>
      </w:r>
      <w:r>
        <w:rPr>
          <w:color w:val="FF0000"/>
        </w:rPr>
        <w:t>More</w:t>
      </w:r>
      <w:r>
        <w:rPr>
          <w:color w:val="FF0000"/>
          <w:spacing w:val="-4"/>
        </w:rPr>
        <w:t> </w:t>
      </w:r>
      <w:r>
        <w:rPr>
          <w:color w:val="FF0000"/>
        </w:rPr>
        <w:t>Information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call:</w:t>
      </w:r>
    </w:p>
    <w:p>
      <w:pPr>
        <w:pStyle w:val="BodyText"/>
        <w:spacing w:line="290" w:lineRule="auto" w:before="91"/>
        <w:ind w:left="233" w:right="2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264">
                <wp:simplePos x="0" y="0"/>
                <wp:positionH relativeFrom="page">
                  <wp:posOffset>0</wp:posOffset>
                </wp:positionH>
                <wp:positionV relativeFrom="paragraph">
                  <wp:posOffset>657755</wp:posOffset>
                </wp:positionV>
                <wp:extent cx="1791970" cy="18624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1970" cy="186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1862455">
                              <a:moveTo>
                                <a:pt x="1791614" y="1862264"/>
                              </a:moveTo>
                              <a:lnTo>
                                <a:pt x="964933" y="1430604"/>
                              </a:lnTo>
                              <a:lnTo>
                                <a:pt x="361607" y="771118"/>
                              </a:lnTo>
                              <a:lnTo>
                                <a:pt x="67106" y="206654"/>
                              </a:lnTo>
                              <a:lnTo>
                                <a:pt x="0" y="0"/>
                              </a:lnTo>
                              <a:lnTo>
                                <a:pt x="0" y="649541"/>
                              </a:lnTo>
                              <a:lnTo>
                                <a:pt x="0" y="1862264"/>
                              </a:lnTo>
                              <a:lnTo>
                                <a:pt x="1611515" y="1862264"/>
                              </a:lnTo>
                              <a:lnTo>
                                <a:pt x="1791614" y="1862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05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1.791733pt;width:141.1pt;height:146.65pt;mso-position-horizontal-relative:page;mso-position-vertical-relative:paragraph;z-index:-15753216" id="docshape4" coordorigin="0,1036" coordsize="2822,2933" path="m2821,3969l1520,3289,569,2250,106,1361,0,1036,0,2059,0,3969,2538,3969,2821,3969xe" filled="true" fillcolor="#f4050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Roger Farthing 785-806-9898 or Jim Curtis 785-640-3625 Randy</w:t>
      </w:r>
      <w:r>
        <w:rPr>
          <w:spacing w:val="-5"/>
        </w:rPr>
        <w:t> </w:t>
      </w:r>
      <w:r>
        <w:rPr/>
        <w:t>Alexander</w:t>
      </w:r>
      <w:r>
        <w:rPr>
          <w:spacing w:val="-5"/>
        </w:rPr>
        <w:t> </w:t>
      </w:r>
      <w:r>
        <w:rPr/>
        <w:t>785-633-1575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Curt</w:t>
      </w:r>
      <w:r>
        <w:rPr>
          <w:spacing w:val="-5"/>
        </w:rPr>
        <w:t> </w:t>
      </w:r>
      <w:r>
        <w:rPr/>
        <w:t>Hogan</w:t>
      </w:r>
      <w:r>
        <w:rPr>
          <w:spacing w:val="-5"/>
        </w:rPr>
        <w:t> </w:t>
      </w:r>
      <w:r>
        <w:rPr/>
        <w:t>785-213-</w:t>
      </w:r>
      <w:r>
        <w:rPr/>
        <w:t>2883 or register at the Shrine Office 1305 S Kansas Avenue or Hogan Muffler 4018 SW 21st Street</w:t>
      </w:r>
    </w:p>
    <w:p>
      <w:pPr>
        <w:pStyle w:val="BodyText"/>
        <w:spacing w:before="119"/>
        <w:ind w:left="233" w:right="1221"/>
        <w:jc w:val="center"/>
      </w:pPr>
      <w:r>
        <w:rPr>
          <w:color w:val="FF0000"/>
        </w:rPr>
        <w:t>Register</w:t>
      </w:r>
      <w:r>
        <w:rPr>
          <w:color w:val="FF0000"/>
          <w:spacing w:val="-1"/>
        </w:rPr>
        <w:t> </w:t>
      </w:r>
      <w:r>
        <w:rPr>
          <w:color w:val="FF0000"/>
        </w:rPr>
        <w:t>&amp;</w:t>
      </w:r>
      <w:r>
        <w:rPr>
          <w:color w:val="FF0000"/>
          <w:spacing w:val="-1"/>
        </w:rPr>
        <w:t> </w:t>
      </w:r>
      <w:r>
        <w:rPr>
          <w:color w:val="FF0000"/>
        </w:rPr>
        <w:t>Pay</w:t>
      </w:r>
      <w:r>
        <w:rPr>
          <w:color w:val="FF0000"/>
          <w:spacing w:val="-1"/>
        </w:rPr>
        <w:t> </w:t>
      </w:r>
      <w:r>
        <w:rPr>
          <w:color w:val="FF0000"/>
        </w:rPr>
        <w:t>Online</w:t>
      </w:r>
      <w:r>
        <w:rPr>
          <w:color w:val="FF0000"/>
          <w:spacing w:val="-1"/>
        </w:rPr>
        <w:t> </w:t>
      </w:r>
      <w:r>
        <w:rPr>
          <w:color w:val="FF0000"/>
        </w:rPr>
        <w:t>at:</w:t>
      </w:r>
      <w:r>
        <w:rPr>
          <w:color w:val="FF0000"/>
          <w:spacing w:val="50"/>
          <w:w w:val="150"/>
        </w:rPr>
        <w:t> </w:t>
      </w:r>
      <w:r>
        <w:rPr>
          <w:spacing w:val="-2"/>
        </w:rPr>
        <w:t>ArabShriners.org</w:t>
      </w:r>
    </w:p>
    <w:p>
      <w:pPr>
        <w:tabs>
          <w:tab w:pos="4805" w:val="left" w:leader="none"/>
        </w:tabs>
        <w:spacing w:before="329"/>
        <w:ind w:left="576" w:right="0" w:firstLine="0"/>
        <w:jc w:val="center"/>
        <w:rPr>
          <w:position w:val="1"/>
          <w:sz w:val="21"/>
        </w:rPr>
      </w:pPr>
      <w:r>
        <w:rPr>
          <w:position w:val="-1"/>
          <w:sz w:val="31"/>
        </w:rPr>
        <w:t>Vendor</w:t>
      </w:r>
      <w:r>
        <w:rPr>
          <w:spacing w:val="-6"/>
          <w:position w:val="-1"/>
          <w:sz w:val="31"/>
        </w:rPr>
        <w:t> </w:t>
      </w:r>
      <w:r>
        <w:rPr>
          <w:position w:val="-1"/>
          <w:sz w:val="31"/>
        </w:rPr>
        <w:t>Registration</w:t>
      </w:r>
      <w:r>
        <w:rPr>
          <w:spacing w:val="-5"/>
          <w:position w:val="-1"/>
          <w:sz w:val="31"/>
        </w:rPr>
        <w:t> </w:t>
      </w:r>
      <w:r>
        <w:rPr>
          <w:spacing w:val="-2"/>
          <w:position w:val="-1"/>
          <w:sz w:val="31"/>
        </w:rPr>
        <w:t>Contact:</w:t>
      </w:r>
      <w:r>
        <w:rPr>
          <w:position w:val="-1"/>
          <w:sz w:val="31"/>
        </w:rPr>
        <w:tab/>
      </w:r>
      <w:r>
        <w:rPr>
          <w:sz w:val="25"/>
        </w:rPr>
        <w:t>Cheryl</w:t>
      </w:r>
      <w:r>
        <w:rPr>
          <w:spacing w:val="-6"/>
          <w:sz w:val="25"/>
        </w:rPr>
        <w:t> </w:t>
      </w:r>
      <w:r>
        <w:rPr>
          <w:sz w:val="25"/>
        </w:rPr>
        <w:t>McPherson</w:t>
      </w:r>
      <w:r>
        <w:rPr>
          <w:spacing w:val="72"/>
          <w:w w:val="150"/>
          <w:sz w:val="25"/>
        </w:rPr>
        <w:t> </w:t>
      </w:r>
      <w:r>
        <w:rPr>
          <w:position w:val="1"/>
          <w:sz w:val="21"/>
        </w:rPr>
        <w:t>785-220-</w:t>
      </w:r>
      <w:r>
        <w:rPr>
          <w:spacing w:val="-4"/>
          <w:position w:val="1"/>
          <w:sz w:val="21"/>
        </w:rPr>
        <w:t>9145</w:t>
      </w:r>
    </w:p>
    <w:p>
      <w:pPr>
        <w:tabs>
          <w:tab w:pos="8024" w:val="left" w:leader="none"/>
        </w:tabs>
        <w:spacing w:before="45"/>
        <w:ind w:left="6048" w:right="0" w:firstLine="0"/>
        <w:jc w:val="left"/>
        <w:rPr>
          <w:position w:val="2"/>
          <w:sz w:val="21"/>
        </w:rPr>
      </w:pPr>
      <w:r>
        <w:rPr>
          <w:sz w:val="25"/>
        </w:rPr>
        <w:t>Michele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Loeffler</w:t>
      </w:r>
      <w:r>
        <w:rPr>
          <w:sz w:val="25"/>
        </w:rPr>
        <w:tab/>
      </w:r>
      <w:r>
        <w:rPr>
          <w:spacing w:val="-2"/>
          <w:position w:val="2"/>
          <w:sz w:val="21"/>
        </w:rPr>
        <w:t>785-633-</w:t>
      </w:r>
      <w:r>
        <w:rPr>
          <w:spacing w:val="-4"/>
          <w:position w:val="2"/>
          <w:sz w:val="21"/>
        </w:rPr>
        <w:t>8415</w:t>
      </w:r>
    </w:p>
    <w:sectPr>
      <w:type w:val="continuous"/>
      <w:pgSz w:w="10800" w:h="144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Eras Light ITC">
    <w:altName w:val="Eras Light ITC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 Shriners</dc:creator>
  <cp:keywords>DAFs8jFTd9w,BADE2fR4HsI,0</cp:keywords>
  <dc:title>Antiques flyer 2025</dc:title>
  <dcterms:created xsi:type="dcterms:W3CDTF">2026-01-15T14:37:21Z</dcterms:created>
  <dcterms:modified xsi:type="dcterms:W3CDTF">2026-01-15T14:37:21Z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2026-01-15T00:00:00Z</vt:filetime>
  </property>
  <property fmtid="{D5CDD505-2E9C-101B-9397-08002B2CF9AE}" pid="5" name="Producer">
    <vt:lpwstr>Canva</vt:lpwstr>
  </property>
</Properties>
</file>